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94104D">
              <w:rPr>
                <w:rFonts w:ascii="Times New Roman" w:hAnsi="Times New Roman"/>
                <w:sz w:val="22"/>
                <w:szCs w:val="22"/>
              </w:rPr>
              <w:t>501</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0D1AD2" w:rsidRDefault="000D1AD2" w:rsidP="000D1AD2">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0D1AD2" w:rsidRDefault="000D1AD2" w:rsidP="000D1AD2">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0D1AD2" w:rsidRDefault="000D1AD2" w:rsidP="000D1AD2">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0D1AD2" w:rsidRDefault="000D1AD2" w:rsidP="000D1AD2">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0D1AD2" w:rsidRDefault="000D1AD2" w:rsidP="000D1AD2">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0D1AD2" w:rsidRDefault="000D1AD2" w:rsidP="000D1AD2">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0D1AD2" w:rsidRDefault="000D1AD2" w:rsidP="000D1AD2">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0D1AD2" w:rsidRDefault="000D1AD2" w:rsidP="000D1AD2">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0D1AD2" w:rsidRDefault="006D2BC1" w:rsidP="000D1AD2">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0D1AD2">
        <w:rPr>
          <w:rFonts w:ascii="Times New Roman" w:eastAsia="TimesNewRomanPS-BoldMT" w:hAnsi="Times New Roman"/>
          <w:bCs/>
          <w:sz w:val="20"/>
          <w:szCs w:val="20"/>
        </w:rPr>
        <w:t xml:space="preserve">.Την απόφαση 1/2024 </w:t>
      </w:r>
      <w:r w:rsidR="000D1AD2">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895B9F">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362F61">
        <w:rPr>
          <w:b/>
          <w:sz w:val="22"/>
          <w:szCs w:val="22"/>
        </w:rPr>
        <w:t xml:space="preserve">στον </w:t>
      </w:r>
      <w:proofErr w:type="spellStart"/>
      <w:r w:rsidR="0073551C">
        <w:rPr>
          <w:b/>
          <w:sz w:val="22"/>
          <w:szCs w:val="22"/>
        </w:rPr>
        <w:t>Τσομπανίδη</w:t>
      </w:r>
      <w:proofErr w:type="spellEnd"/>
      <w:r w:rsidR="00674042">
        <w:rPr>
          <w:b/>
          <w:sz w:val="22"/>
          <w:szCs w:val="22"/>
        </w:rPr>
        <w:t xml:space="preserve"> Ευθύμιος του Αβραάμ</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674042">
        <w:rPr>
          <w:sz w:val="22"/>
          <w:szCs w:val="22"/>
        </w:rPr>
        <w:t xml:space="preserve"> </w:t>
      </w:r>
      <w:r w:rsidR="00DA2DDB">
        <w:rPr>
          <w:b/>
          <w:sz w:val="22"/>
          <w:szCs w:val="22"/>
        </w:rPr>
        <w:t xml:space="preserve"> Κ9</w:t>
      </w:r>
      <w:r w:rsidR="00F14D8B">
        <w:rPr>
          <w:b/>
          <w:sz w:val="22"/>
          <w:szCs w:val="22"/>
        </w:rPr>
        <w:t xml:space="preserve"> περιοχή/κατηγορία</w:t>
      </w:r>
      <w:r w:rsidR="004431FC">
        <w:rPr>
          <w:b/>
          <w:sz w:val="22"/>
          <w:szCs w:val="22"/>
        </w:rPr>
        <w:t xml:space="preserve"> </w:t>
      </w:r>
      <w:r w:rsidR="00DA2DDB">
        <w:rPr>
          <w:b/>
          <w:sz w:val="22"/>
          <w:szCs w:val="22"/>
        </w:rPr>
        <w:t>Αυτόματος κατασκευαστής τροφίμων (σύμφωνα με την παράγραφο ένα (1) του παρόντος άρθρου) ΕΚΤΟΣ ΚΑΝΤΙΝΩΝ</w:t>
      </w:r>
      <w:r w:rsidR="00F14D8B">
        <w:rPr>
          <w:b/>
          <w:sz w:val="22"/>
          <w:szCs w:val="22"/>
        </w:rPr>
        <w:t xml:space="preserve">, </w:t>
      </w:r>
      <w:r w:rsidR="004431FC">
        <w:rPr>
          <w:b/>
          <w:sz w:val="22"/>
          <w:szCs w:val="22"/>
        </w:rPr>
        <w:t>και Νούμερο θέσης</w:t>
      </w:r>
      <w:r w:rsidR="00DA2DDB">
        <w:rPr>
          <w:b/>
          <w:sz w:val="22"/>
          <w:szCs w:val="22"/>
        </w:rPr>
        <w:t xml:space="preserve"> </w:t>
      </w:r>
      <w:r w:rsidR="00DA2DDB">
        <w:rPr>
          <w:b/>
          <w:sz w:val="22"/>
          <w:szCs w:val="22"/>
          <w:lang w:val="en-US"/>
        </w:rPr>
        <w:t>S</w:t>
      </w:r>
      <w:r w:rsidR="00674042">
        <w:rPr>
          <w:b/>
          <w:sz w:val="22"/>
          <w:szCs w:val="22"/>
        </w:rPr>
        <w:t>4</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674042">
        <w:rPr>
          <w:b/>
          <w:sz w:val="22"/>
          <w:szCs w:val="22"/>
        </w:rPr>
        <w:t>Τυποποιημένα Είδη Ζαχαροπλαστικής</w:t>
      </w:r>
      <w:r w:rsidR="008D1EF8">
        <w:rPr>
          <w:b/>
          <w:sz w:val="22"/>
          <w:szCs w:val="22"/>
        </w:rPr>
        <w:t xml:space="preserve"> </w:t>
      </w:r>
      <w:r w:rsidRPr="006B1A72">
        <w:t>»</w:t>
      </w:r>
      <w:r w:rsidRPr="003D0069">
        <w:rPr>
          <w:sz w:val="22"/>
          <w:szCs w:val="22"/>
        </w:rPr>
        <w:t xml:space="preserve"> </w:t>
      </w:r>
    </w:p>
    <w:p w:rsidR="00EF7250" w:rsidRDefault="00EF7250" w:rsidP="00EF7250">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EF7250" w:rsidRDefault="00EF7250" w:rsidP="00EF7250">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w:t>
      </w:r>
      <w:bookmarkStart w:id="0" w:name="_GoBack"/>
      <w:bookmarkEnd w:id="0"/>
      <w:r>
        <w:rPr>
          <w:sz w:val="22"/>
          <w:szCs w:val="22"/>
        </w:rPr>
        <w:t xml:space="preserve">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EF7250" w:rsidRDefault="00EF7250" w:rsidP="00EF7250">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EF7250" w:rsidRDefault="00EF7250" w:rsidP="00EF7250">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EF7250" w:rsidRDefault="00EF7250" w:rsidP="00EF7250">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EF7250" w:rsidRDefault="00EF7250" w:rsidP="00EF7250">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color w:val="000000"/>
          <w:sz w:val="22"/>
          <w:szCs w:val="22"/>
        </w:rPr>
        <w:t xml:space="preserve">Σύμφωνα με την παράγραφο 4 του άρθρου 14 της Υγειονομικής διάταξης σας ενημερώνουμε ότι οι συμμετέχοντες στις εκθέσεις αυτές πρέπει να αποκτούν βεβαίωση καταλληλότητας, από τις κατά τόπους υγειονομικές αρχές του προσωρινού χώρου που θα χρησιμοποιήσουν για την έκθεση και πώληση των προϊόντων τους. Η ανωτέρω βεβαίωση θα χορηγείται από τις κατά τόπους Υγειονομικές Υπηρεσίες των Περιφερειακών Ενοτήτων (δηλαδή, Περιφερειακή Ενότητα Πέλλας, Έδεσσα), όπου ο ενδιαφερόμενος θα υποβάλλει αίτηση και υπεύθυνη δήλωση στην οποία θα </w:t>
      </w:r>
      <w:r>
        <w:rPr>
          <w:color w:val="000000"/>
          <w:sz w:val="22"/>
          <w:szCs w:val="22"/>
        </w:rPr>
        <w:lastRenderedPageBreak/>
        <w:t>αναγράφονται τα προς διάθεση και πώληση προϊόντα και ότι τηρούνται οι διατάξεις της παρούσας (της υγειονομικής διάταξης).</w:t>
      </w:r>
    </w:p>
    <w:p w:rsidR="00EF7250" w:rsidRDefault="00EF7250" w:rsidP="00EF7250">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EF7250" w:rsidRDefault="00EF7250" w:rsidP="00EF7250">
      <w:pPr>
        <w:pStyle w:val="msonormalcxsp0"/>
        <w:tabs>
          <w:tab w:val="left" w:pos="142"/>
        </w:tabs>
        <w:spacing w:before="0" w:beforeAutospacing="0" w:after="0" w:afterAutospacing="0"/>
        <w:ind w:left="-142" w:right="-482"/>
        <w:contextualSpacing/>
        <w:jc w:val="both"/>
        <w:rPr>
          <w:sz w:val="22"/>
          <w:szCs w:val="22"/>
        </w:rPr>
      </w:pPr>
    </w:p>
    <w:p w:rsidR="00EF7250" w:rsidRDefault="00EF7250" w:rsidP="00EF7250">
      <w:pPr>
        <w:pStyle w:val="msonormalcxsp0"/>
        <w:tabs>
          <w:tab w:val="left" w:pos="142"/>
        </w:tabs>
        <w:spacing w:before="0" w:beforeAutospacing="0" w:after="0" w:afterAutospacing="0"/>
        <w:ind w:left="-142" w:right="-482"/>
        <w:contextualSpacing/>
        <w:jc w:val="both"/>
        <w:rPr>
          <w:sz w:val="22"/>
          <w:szCs w:val="22"/>
        </w:rPr>
      </w:pPr>
    </w:p>
    <w:p w:rsidR="00EF7250" w:rsidRDefault="00EF7250" w:rsidP="00EF7250">
      <w:pPr>
        <w:pStyle w:val="msonormalcxsp0"/>
        <w:tabs>
          <w:tab w:val="left" w:pos="142"/>
        </w:tabs>
        <w:spacing w:before="0" w:beforeAutospacing="0" w:after="0" w:afterAutospacing="0"/>
        <w:ind w:left="-142" w:right="-483"/>
        <w:contextualSpacing/>
        <w:jc w:val="both"/>
        <w:rPr>
          <w:sz w:val="22"/>
          <w:szCs w:val="22"/>
        </w:rPr>
      </w:pPr>
    </w:p>
    <w:p w:rsidR="00EF7250" w:rsidRDefault="00EF7250" w:rsidP="00EF7250">
      <w:pPr>
        <w:jc w:val="right"/>
        <w:rPr>
          <w:rFonts w:ascii="Times New Roman" w:hAnsi="Times New Roman"/>
          <w:b/>
          <w:bCs/>
          <w:sz w:val="20"/>
          <w:szCs w:val="20"/>
        </w:rPr>
      </w:pPr>
      <w:r>
        <w:rPr>
          <w:rFonts w:ascii="Times New Roman" w:hAnsi="Times New Roman"/>
          <w:sz w:val="22"/>
          <w:szCs w:val="22"/>
        </w:rPr>
        <w:tab/>
      </w:r>
      <w:r>
        <w:rPr>
          <w:rFonts w:ascii="Times New Roman" w:hAnsi="Times New Roman"/>
          <w:b/>
          <w:bCs/>
          <w:sz w:val="20"/>
          <w:szCs w:val="20"/>
        </w:rPr>
        <w:t xml:space="preserve">Ο ΠΡΟΕΔΡΟΣ ΤΗΣ ΕΠΙΤΡΟΠΉΣ ΔΙΕΝΕΡΓΕΙΑΣ ΕΤΗΣΙΑΣ  </w:t>
      </w:r>
    </w:p>
    <w:p w:rsidR="00EF7250" w:rsidRDefault="00EF7250" w:rsidP="00EF7250">
      <w:pPr>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EF7250" w:rsidRDefault="00EF7250" w:rsidP="00EF7250">
      <w:pPr>
        <w:jc w:val="center"/>
        <w:rPr>
          <w:rFonts w:ascii="Times New Roman" w:hAnsi="Times New Roman"/>
          <w:sz w:val="20"/>
          <w:szCs w:val="20"/>
        </w:rPr>
      </w:pPr>
    </w:p>
    <w:p w:rsidR="00EF7250" w:rsidRDefault="00EF7250" w:rsidP="00EF7250">
      <w:pPr>
        <w:jc w:val="center"/>
        <w:rPr>
          <w:rFonts w:ascii="Times New Roman" w:hAnsi="Times New Roman"/>
          <w:sz w:val="20"/>
          <w:szCs w:val="20"/>
        </w:rPr>
      </w:pPr>
    </w:p>
    <w:p w:rsidR="00EF7250" w:rsidRDefault="00EF7250" w:rsidP="00EF7250">
      <w:pPr>
        <w:jc w:val="center"/>
        <w:rPr>
          <w:rFonts w:ascii="Times New Roman" w:hAnsi="Times New Roman"/>
          <w:sz w:val="20"/>
          <w:szCs w:val="20"/>
        </w:rPr>
      </w:pPr>
      <w:r>
        <w:rPr>
          <w:rFonts w:ascii="Times New Roman" w:hAnsi="Times New Roman"/>
          <w:sz w:val="20"/>
          <w:szCs w:val="20"/>
        </w:rPr>
        <w:t xml:space="preserve">                                     </w:t>
      </w:r>
    </w:p>
    <w:p w:rsidR="00122F83" w:rsidRPr="00895B9F" w:rsidRDefault="00EF7250" w:rsidP="00EF7250">
      <w:pPr>
        <w:pStyle w:val="msonormalcxsp"/>
        <w:tabs>
          <w:tab w:val="left" w:pos="142"/>
        </w:tabs>
        <w:spacing w:before="0" w:beforeAutospacing="0" w:after="0" w:afterAutospacing="0" w:line="360" w:lineRule="auto"/>
        <w:ind w:left="-142" w:right="-483"/>
        <w:contextualSpacing/>
        <w:jc w:val="both"/>
        <w:rPr>
          <w:sz w:val="20"/>
          <w:szCs w:val="20"/>
        </w:rPr>
      </w:pPr>
      <w:r>
        <w:rPr>
          <w:sz w:val="20"/>
          <w:szCs w:val="20"/>
        </w:rPr>
        <w:t xml:space="preserve">                                                                                                 </w:t>
      </w:r>
      <w:r>
        <w:rPr>
          <w:b/>
          <w:sz w:val="20"/>
          <w:szCs w:val="20"/>
        </w:rPr>
        <w:t>ΔΟΝΤΣΗΣ ΝΙΚΟΛΑΟΣ</w:t>
      </w:r>
    </w:p>
    <w:sectPr w:rsidR="00122F83" w:rsidRPr="00895B9F"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1EF8" w:rsidRDefault="008D1EF8" w:rsidP="00E26C20">
      <w:r>
        <w:separator/>
      </w:r>
    </w:p>
  </w:endnote>
  <w:endnote w:type="continuationSeparator" w:id="0">
    <w:p w:rsidR="008D1EF8" w:rsidRDefault="008D1EF8"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1EF8" w:rsidRDefault="008D1EF8" w:rsidP="00E26C20">
      <w:r>
        <w:separator/>
      </w:r>
    </w:p>
  </w:footnote>
  <w:footnote w:type="continuationSeparator" w:id="0">
    <w:p w:rsidR="008D1EF8" w:rsidRDefault="008D1EF8"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EF8" w:rsidRPr="00E26C20" w:rsidRDefault="008D1EF8"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0001"/>
    <w:rsid w:val="00011F98"/>
    <w:rsid w:val="0003753E"/>
    <w:rsid w:val="000556CD"/>
    <w:rsid w:val="000640BA"/>
    <w:rsid w:val="000645A6"/>
    <w:rsid w:val="000735A4"/>
    <w:rsid w:val="00085772"/>
    <w:rsid w:val="000908A9"/>
    <w:rsid w:val="00093AE1"/>
    <w:rsid w:val="000A04AB"/>
    <w:rsid w:val="000A40D4"/>
    <w:rsid w:val="000B06D2"/>
    <w:rsid w:val="000B3CA8"/>
    <w:rsid w:val="000C1C5D"/>
    <w:rsid w:val="000C4507"/>
    <w:rsid w:val="000D1AD2"/>
    <w:rsid w:val="000E5D35"/>
    <w:rsid w:val="001104D9"/>
    <w:rsid w:val="0011254B"/>
    <w:rsid w:val="001200A0"/>
    <w:rsid w:val="00122F83"/>
    <w:rsid w:val="00126FD6"/>
    <w:rsid w:val="00165D6C"/>
    <w:rsid w:val="00167BD4"/>
    <w:rsid w:val="00175397"/>
    <w:rsid w:val="001A37E0"/>
    <w:rsid w:val="001B2864"/>
    <w:rsid w:val="001C0DAD"/>
    <w:rsid w:val="002042A2"/>
    <w:rsid w:val="002216E1"/>
    <w:rsid w:val="00221ADC"/>
    <w:rsid w:val="00223057"/>
    <w:rsid w:val="00235378"/>
    <w:rsid w:val="00245FF4"/>
    <w:rsid w:val="00267682"/>
    <w:rsid w:val="00287FD3"/>
    <w:rsid w:val="00292CE5"/>
    <w:rsid w:val="002A14CF"/>
    <w:rsid w:val="002B2C1D"/>
    <w:rsid w:val="002D6F7C"/>
    <w:rsid w:val="002F49DA"/>
    <w:rsid w:val="002F76F9"/>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C64BC"/>
    <w:rsid w:val="003D0069"/>
    <w:rsid w:val="003D5E73"/>
    <w:rsid w:val="003F7F4F"/>
    <w:rsid w:val="00402D69"/>
    <w:rsid w:val="0040331E"/>
    <w:rsid w:val="00413A8D"/>
    <w:rsid w:val="004200C5"/>
    <w:rsid w:val="0044093D"/>
    <w:rsid w:val="004431FC"/>
    <w:rsid w:val="004443DF"/>
    <w:rsid w:val="004C19CD"/>
    <w:rsid w:val="004D3B8A"/>
    <w:rsid w:val="004E56D5"/>
    <w:rsid w:val="004E773C"/>
    <w:rsid w:val="00500C89"/>
    <w:rsid w:val="00507600"/>
    <w:rsid w:val="00507707"/>
    <w:rsid w:val="00522D60"/>
    <w:rsid w:val="00533D23"/>
    <w:rsid w:val="00535A53"/>
    <w:rsid w:val="005804BC"/>
    <w:rsid w:val="00585116"/>
    <w:rsid w:val="005B4EE8"/>
    <w:rsid w:val="005C3AC4"/>
    <w:rsid w:val="005D798F"/>
    <w:rsid w:val="005E1641"/>
    <w:rsid w:val="006621DB"/>
    <w:rsid w:val="00665A0C"/>
    <w:rsid w:val="00670620"/>
    <w:rsid w:val="00674042"/>
    <w:rsid w:val="00683E59"/>
    <w:rsid w:val="0069472E"/>
    <w:rsid w:val="006A43D5"/>
    <w:rsid w:val="006B1A72"/>
    <w:rsid w:val="006D2803"/>
    <w:rsid w:val="006D2BC1"/>
    <w:rsid w:val="006D464E"/>
    <w:rsid w:val="006D4F05"/>
    <w:rsid w:val="006E24AB"/>
    <w:rsid w:val="006E346A"/>
    <w:rsid w:val="006E7809"/>
    <w:rsid w:val="0071114D"/>
    <w:rsid w:val="007173FB"/>
    <w:rsid w:val="0073551C"/>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11575"/>
    <w:rsid w:val="00845FA4"/>
    <w:rsid w:val="008537F0"/>
    <w:rsid w:val="008631D0"/>
    <w:rsid w:val="00895B9F"/>
    <w:rsid w:val="008A483A"/>
    <w:rsid w:val="008B50B7"/>
    <w:rsid w:val="008D1EF8"/>
    <w:rsid w:val="008E7AE4"/>
    <w:rsid w:val="008F2188"/>
    <w:rsid w:val="008F3BA4"/>
    <w:rsid w:val="00903687"/>
    <w:rsid w:val="00912C19"/>
    <w:rsid w:val="00924A32"/>
    <w:rsid w:val="009349A3"/>
    <w:rsid w:val="0094104D"/>
    <w:rsid w:val="009642CF"/>
    <w:rsid w:val="009646D0"/>
    <w:rsid w:val="0099559E"/>
    <w:rsid w:val="009D4932"/>
    <w:rsid w:val="009D50A2"/>
    <w:rsid w:val="009E12CC"/>
    <w:rsid w:val="009E1875"/>
    <w:rsid w:val="009E5091"/>
    <w:rsid w:val="009F2665"/>
    <w:rsid w:val="00A039AF"/>
    <w:rsid w:val="00A168E0"/>
    <w:rsid w:val="00A24057"/>
    <w:rsid w:val="00A27D2C"/>
    <w:rsid w:val="00A30C5C"/>
    <w:rsid w:val="00A57C58"/>
    <w:rsid w:val="00A7715F"/>
    <w:rsid w:val="00A95613"/>
    <w:rsid w:val="00A97A37"/>
    <w:rsid w:val="00AA6155"/>
    <w:rsid w:val="00AE65E7"/>
    <w:rsid w:val="00B14179"/>
    <w:rsid w:val="00B228D6"/>
    <w:rsid w:val="00B47F29"/>
    <w:rsid w:val="00B50FC3"/>
    <w:rsid w:val="00B663F5"/>
    <w:rsid w:val="00B86371"/>
    <w:rsid w:val="00B92722"/>
    <w:rsid w:val="00B94DE3"/>
    <w:rsid w:val="00B96903"/>
    <w:rsid w:val="00BA2813"/>
    <w:rsid w:val="00BB315C"/>
    <w:rsid w:val="00BC063A"/>
    <w:rsid w:val="00BD4D02"/>
    <w:rsid w:val="00BE0BBD"/>
    <w:rsid w:val="00BF5D73"/>
    <w:rsid w:val="00C03A79"/>
    <w:rsid w:val="00C203E3"/>
    <w:rsid w:val="00C21434"/>
    <w:rsid w:val="00C467C0"/>
    <w:rsid w:val="00C777AF"/>
    <w:rsid w:val="00C94070"/>
    <w:rsid w:val="00C94FBE"/>
    <w:rsid w:val="00CB044C"/>
    <w:rsid w:val="00CB4DFD"/>
    <w:rsid w:val="00CC4322"/>
    <w:rsid w:val="00CD2B51"/>
    <w:rsid w:val="00CD5B0F"/>
    <w:rsid w:val="00CD78BB"/>
    <w:rsid w:val="00D142A2"/>
    <w:rsid w:val="00D24575"/>
    <w:rsid w:val="00D2769F"/>
    <w:rsid w:val="00D31C5D"/>
    <w:rsid w:val="00D37329"/>
    <w:rsid w:val="00D50B17"/>
    <w:rsid w:val="00D52BFD"/>
    <w:rsid w:val="00D564C2"/>
    <w:rsid w:val="00D579BA"/>
    <w:rsid w:val="00D63C08"/>
    <w:rsid w:val="00D73F7C"/>
    <w:rsid w:val="00D84683"/>
    <w:rsid w:val="00D8788D"/>
    <w:rsid w:val="00D934C4"/>
    <w:rsid w:val="00D93E2E"/>
    <w:rsid w:val="00DA2DDB"/>
    <w:rsid w:val="00DC1738"/>
    <w:rsid w:val="00DD1913"/>
    <w:rsid w:val="00DF08C5"/>
    <w:rsid w:val="00DF3E7E"/>
    <w:rsid w:val="00DF5184"/>
    <w:rsid w:val="00E06150"/>
    <w:rsid w:val="00E13D31"/>
    <w:rsid w:val="00E26C20"/>
    <w:rsid w:val="00E44790"/>
    <w:rsid w:val="00E6106D"/>
    <w:rsid w:val="00E632FF"/>
    <w:rsid w:val="00E65645"/>
    <w:rsid w:val="00E70EA4"/>
    <w:rsid w:val="00E731B8"/>
    <w:rsid w:val="00E81EC3"/>
    <w:rsid w:val="00E82365"/>
    <w:rsid w:val="00EA7095"/>
    <w:rsid w:val="00EC5FF5"/>
    <w:rsid w:val="00ED18B7"/>
    <w:rsid w:val="00ED2B4E"/>
    <w:rsid w:val="00ED4A27"/>
    <w:rsid w:val="00ED5EEF"/>
    <w:rsid w:val="00EF7250"/>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EF7250"/>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512646380">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375108684">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928270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651</Words>
  <Characters>4366</Characters>
  <Application>Microsoft Office Word</Application>
  <DocSecurity>0</DocSecurity>
  <Lines>36</Lines>
  <Paragraphs>10</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5007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14</cp:revision>
  <cp:lastPrinted>2024-08-27T09:10:00Z</cp:lastPrinted>
  <dcterms:created xsi:type="dcterms:W3CDTF">2024-08-28T06:12:00Z</dcterms:created>
  <dcterms:modified xsi:type="dcterms:W3CDTF">2024-09-06T06:06:00Z</dcterms:modified>
</cp:coreProperties>
</file>